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2460" w14:textId="5E2DBBC8" w:rsidR="00881DD7" w:rsidRPr="00881DD7" w:rsidRDefault="00881DD7" w:rsidP="00881DD7">
      <w:pPr>
        <w:jc w:val="center"/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4"/>
          <w:szCs w:val="24"/>
        </w:rPr>
        <w:t>TRAVIS DUFFEY COLLEGE SCHOLARSHIP APPLICATION</w:t>
      </w:r>
    </w:p>
    <w:p w14:paraId="6E376515" w14:textId="3F23540B" w:rsidR="00881DD7" w:rsidRPr="00881DD7" w:rsidRDefault="00881DD7" w:rsidP="00881DD7">
      <w:pPr>
        <w:jc w:val="center"/>
        <w:rPr>
          <w:rFonts w:ascii="Century Gothic" w:hAnsi="Century Gothic"/>
          <w:sz w:val="26"/>
          <w:szCs w:val="26"/>
        </w:rPr>
      </w:pPr>
      <w:r w:rsidRPr="00881DD7">
        <w:rPr>
          <w:rFonts w:ascii="Century Gothic" w:hAnsi="Century Gothic"/>
          <w:noProof/>
          <w:sz w:val="26"/>
          <w:szCs w:val="26"/>
        </w:rPr>
        <w:drawing>
          <wp:inline distT="0" distB="0" distL="0" distR="0" wp14:anchorId="495C02DC" wp14:editId="79CAC8CB">
            <wp:extent cx="1882140" cy="482947"/>
            <wp:effectExtent l="0" t="0" r="3810" b="0"/>
            <wp:docPr id="1949049782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49782" name="Picture 1" descr="A blue text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73" cy="48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EE54A" w14:textId="146E3EE9" w:rsidR="00881DD7" w:rsidRPr="00881DD7" w:rsidRDefault="00881DD7" w:rsidP="00881DD7">
      <w:pPr>
        <w:jc w:val="center"/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6"/>
          <w:szCs w:val="26"/>
        </w:rPr>
        <w:t>Have you ever played or refereed for the Lake Cities Soccer Association? If so, you may qualify for a $1000 scholarship from Lake Cities Soccer Association, as a graduating</w:t>
      </w:r>
      <w:r w:rsidRPr="00881DD7">
        <w:rPr>
          <w:rFonts w:ascii="Century Gothic" w:hAnsi="Century Gothic"/>
          <w:sz w:val="26"/>
          <w:szCs w:val="26"/>
        </w:rPr>
        <w:t xml:space="preserve"> </w:t>
      </w:r>
      <w:r w:rsidRPr="00881DD7">
        <w:rPr>
          <w:rFonts w:ascii="Century Gothic" w:hAnsi="Century Gothic"/>
          <w:sz w:val="26"/>
          <w:szCs w:val="26"/>
        </w:rPr>
        <w:t>senior.</w:t>
      </w:r>
      <w:r w:rsidRPr="00881DD7">
        <w:rPr>
          <w:rFonts w:ascii="Century Gothic" w:hAnsi="Century Gothic"/>
        </w:rPr>
        <w:t xml:space="preserve"> </w:t>
      </w:r>
      <w:r w:rsidRPr="00881DD7">
        <w:rPr>
          <w:rFonts w:ascii="Century Gothic" w:hAnsi="Century Gothic"/>
          <w:sz w:val="24"/>
          <w:szCs w:val="24"/>
        </w:rPr>
        <w:br/>
      </w:r>
      <w:r w:rsidRPr="00881DD7">
        <w:rPr>
          <w:rFonts w:ascii="Century Gothic" w:hAnsi="Century Gothic"/>
          <w:sz w:val="26"/>
          <w:szCs w:val="26"/>
        </w:rPr>
        <w:t>You must be a graduating senior this year and are planning to start college by December 31, 202</w:t>
      </w:r>
      <w:r w:rsidRPr="00881DD7">
        <w:rPr>
          <w:rFonts w:ascii="Century Gothic" w:hAnsi="Century Gothic"/>
          <w:sz w:val="26"/>
          <w:szCs w:val="26"/>
        </w:rPr>
        <w:t>5</w:t>
      </w:r>
      <w:r w:rsidRPr="00881DD7">
        <w:rPr>
          <w:rFonts w:ascii="Century Gothic" w:hAnsi="Century Gothic"/>
          <w:sz w:val="26"/>
          <w:szCs w:val="26"/>
        </w:rPr>
        <w:t xml:space="preserve">. If you are interested in applying for this scholarship, please complete this application in full and mail it to the Lake Cities Soccer Association, Attn: Scholarships, P.O. Box 1174, Lake Dallas, TX 75065. Your application must be postmarked no later than April 1 </w:t>
      </w:r>
      <w:proofErr w:type="spellStart"/>
      <w:r w:rsidRPr="00881DD7">
        <w:rPr>
          <w:rFonts w:ascii="Century Gothic" w:hAnsi="Century Gothic"/>
          <w:sz w:val="26"/>
          <w:szCs w:val="26"/>
        </w:rPr>
        <w:t>st</w:t>
      </w:r>
      <w:proofErr w:type="spellEnd"/>
      <w:r w:rsidRPr="00881DD7">
        <w:rPr>
          <w:rFonts w:ascii="Century Gothic" w:hAnsi="Century Gothic"/>
          <w:sz w:val="26"/>
          <w:szCs w:val="26"/>
        </w:rPr>
        <w:t>, 202</w:t>
      </w:r>
      <w:r w:rsidRPr="00881DD7">
        <w:rPr>
          <w:rFonts w:ascii="Century Gothic" w:hAnsi="Century Gothic"/>
          <w:sz w:val="26"/>
          <w:szCs w:val="26"/>
        </w:rPr>
        <w:t>5.</w:t>
      </w:r>
    </w:p>
    <w:p w14:paraId="5CBE631F" w14:textId="77777777" w:rsidR="00881DD7" w:rsidRPr="00881DD7" w:rsidRDefault="00881DD7" w:rsidP="00881DD7">
      <w:pPr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4"/>
          <w:szCs w:val="24"/>
        </w:rPr>
        <w:t xml:space="preserve">Applicants </w:t>
      </w:r>
      <w:proofErr w:type="gramStart"/>
      <w:r w:rsidRPr="00881DD7">
        <w:rPr>
          <w:rFonts w:ascii="Century Gothic" w:hAnsi="Century Gothic"/>
          <w:sz w:val="24"/>
          <w:szCs w:val="24"/>
        </w:rPr>
        <w:t>Name:_</w:t>
      </w:r>
      <w:proofErr w:type="gramEnd"/>
      <w:r w:rsidRPr="00881DD7">
        <w:rPr>
          <w:rFonts w:ascii="Century Gothic" w:hAnsi="Century Gothic"/>
          <w:sz w:val="24"/>
          <w:szCs w:val="24"/>
        </w:rPr>
        <w:t>________________________________________________________</w:t>
      </w:r>
    </w:p>
    <w:p w14:paraId="26E351B5" w14:textId="34AFFB1F" w:rsidR="00881DD7" w:rsidRPr="00881DD7" w:rsidRDefault="00881DD7" w:rsidP="00881DD7">
      <w:pPr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4"/>
          <w:szCs w:val="24"/>
        </w:rPr>
        <w:t xml:space="preserve">Phone </w:t>
      </w:r>
      <w:proofErr w:type="gramStart"/>
      <w:r w:rsidRPr="00881DD7">
        <w:rPr>
          <w:rFonts w:ascii="Century Gothic" w:hAnsi="Century Gothic"/>
          <w:sz w:val="24"/>
          <w:szCs w:val="24"/>
        </w:rPr>
        <w:t>number:_</w:t>
      </w:r>
      <w:proofErr w:type="gramEnd"/>
      <w:r w:rsidRPr="00881DD7">
        <w:rPr>
          <w:rFonts w:ascii="Century Gothic" w:hAnsi="Century Gothic"/>
          <w:sz w:val="24"/>
          <w:szCs w:val="24"/>
        </w:rPr>
        <w:t xml:space="preserve">________________________________ Address:______________________________________________________________ </w:t>
      </w:r>
    </w:p>
    <w:p w14:paraId="5FF4CFEB" w14:textId="4DD95D76" w:rsidR="00881DD7" w:rsidRPr="00881DD7" w:rsidRDefault="00881DD7" w:rsidP="00881DD7">
      <w:pPr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4"/>
          <w:szCs w:val="24"/>
        </w:rPr>
        <w:t xml:space="preserve">E-Mail </w:t>
      </w:r>
      <w:proofErr w:type="gramStart"/>
      <w:r w:rsidRPr="00881DD7">
        <w:rPr>
          <w:rFonts w:ascii="Century Gothic" w:hAnsi="Century Gothic"/>
          <w:sz w:val="24"/>
          <w:szCs w:val="24"/>
        </w:rPr>
        <w:t>Address:_</w:t>
      </w:r>
      <w:proofErr w:type="gramEnd"/>
      <w:r w:rsidRPr="00881DD7">
        <w:rPr>
          <w:rFonts w:ascii="Century Gothic" w:hAnsi="Century Gothic"/>
          <w:sz w:val="24"/>
          <w:szCs w:val="24"/>
        </w:rPr>
        <w:t xml:space="preserve">_____________________________________________ </w:t>
      </w:r>
    </w:p>
    <w:p w14:paraId="427FB36F" w14:textId="3813857D" w:rsidR="00881DD7" w:rsidRPr="00881DD7" w:rsidRDefault="00881DD7" w:rsidP="00881DD7">
      <w:pPr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4"/>
          <w:szCs w:val="24"/>
        </w:rPr>
        <w:t xml:space="preserve">What year(s) did you play recreational soccer and with what association(s)? *Not limited to just LCSA* _____________________________________________________________________________________ ___________________________________________________________________ </w:t>
      </w:r>
    </w:p>
    <w:p w14:paraId="704BD57E" w14:textId="284A3929" w:rsidR="00881DD7" w:rsidRPr="00881DD7" w:rsidRDefault="00881DD7" w:rsidP="00881DD7">
      <w:pPr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4"/>
          <w:szCs w:val="24"/>
        </w:rPr>
        <w:t xml:space="preserve">What year(s) did you referee recreational soccer, what level of badge did you receive and with what association(s)? *Not limited to just LCSA* __________________________________________________________________________ __________________________________________________________________________ </w:t>
      </w:r>
    </w:p>
    <w:p w14:paraId="3BCF2A3D" w14:textId="15942B3F" w:rsidR="00881DD7" w:rsidRPr="00881DD7" w:rsidRDefault="00881DD7" w:rsidP="00881DD7">
      <w:pPr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4"/>
          <w:szCs w:val="24"/>
        </w:rPr>
        <w:t xml:space="preserve">List names, address, and phone numbers of two references, at least one must be involved with soccer. _________________________________________________________________________ __________________________________________________________________________ </w:t>
      </w:r>
    </w:p>
    <w:p w14:paraId="13F8E0F5" w14:textId="77777777" w:rsidR="00881DD7" w:rsidRPr="00881DD7" w:rsidRDefault="00881DD7" w:rsidP="00881DD7">
      <w:pPr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4"/>
          <w:szCs w:val="24"/>
        </w:rPr>
        <w:t xml:space="preserve">Attach the following to the application: </w:t>
      </w:r>
      <w:r w:rsidRPr="00881DD7">
        <w:rPr>
          <w:rFonts w:ascii="Century Gothic" w:hAnsi="Century Gothic"/>
          <w:sz w:val="24"/>
          <w:szCs w:val="24"/>
        </w:rPr>
        <w:br/>
        <w:t xml:space="preserve">                        </w:t>
      </w:r>
      <w:r w:rsidRPr="00881DD7">
        <w:rPr>
          <w:rFonts w:ascii="Century Gothic" w:hAnsi="Century Gothic"/>
          <w:sz w:val="24"/>
          <w:szCs w:val="24"/>
        </w:rPr>
        <w:t xml:space="preserve">1. A one-page essay written by you as to why you feel you are eligible to receive this scholarship and how soccer has helped you. </w:t>
      </w:r>
      <w:r w:rsidRPr="00881DD7">
        <w:rPr>
          <w:rFonts w:ascii="Century Gothic" w:hAnsi="Century Gothic"/>
          <w:sz w:val="24"/>
          <w:szCs w:val="24"/>
        </w:rPr>
        <w:br/>
        <w:t xml:space="preserve">                        </w:t>
      </w:r>
      <w:r w:rsidRPr="00881DD7">
        <w:rPr>
          <w:rFonts w:ascii="Century Gothic" w:hAnsi="Century Gothic"/>
          <w:sz w:val="24"/>
          <w:szCs w:val="24"/>
        </w:rPr>
        <w:t xml:space="preserve">2. Letter of recommendation from a coach, teacher or mentor attesting to the applicant’s character and sportsmanship. </w:t>
      </w:r>
    </w:p>
    <w:p w14:paraId="2A71104E" w14:textId="0BEA4043" w:rsidR="00ED71BF" w:rsidRPr="00881DD7" w:rsidRDefault="00881DD7" w:rsidP="00881DD7">
      <w:pPr>
        <w:jc w:val="center"/>
        <w:rPr>
          <w:rFonts w:ascii="Century Gothic" w:hAnsi="Century Gothic"/>
          <w:sz w:val="24"/>
          <w:szCs w:val="24"/>
        </w:rPr>
      </w:pPr>
      <w:r w:rsidRPr="00881DD7">
        <w:rPr>
          <w:rFonts w:ascii="Century Gothic" w:hAnsi="Century Gothic"/>
          <w:sz w:val="24"/>
          <w:szCs w:val="24"/>
        </w:rPr>
        <w:t>An interview may be required for applicants. Your application must be postmarked no later than April 1st, 202</w:t>
      </w:r>
      <w:r w:rsidRPr="00881DD7">
        <w:rPr>
          <w:rFonts w:ascii="Century Gothic" w:hAnsi="Century Gothic"/>
          <w:sz w:val="24"/>
          <w:szCs w:val="24"/>
        </w:rPr>
        <w:t>5</w:t>
      </w:r>
      <w:r w:rsidRPr="00881DD7">
        <w:rPr>
          <w:rFonts w:ascii="Century Gothic" w:hAnsi="Century Gothic"/>
          <w:sz w:val="24"/>
          <w:szCs w:val="24"/>
        </w:rPr>
        <w:t>.</w:t>
      </w:r>
    </w:p>
    <w:sectPr w:rsidR="00ED71BF" w:rsidRPr="00881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D7"/>
    <w:rsid w:val="001A731F"/>
    <w:rsid w:val="00687B5A"/>
    <w:rsid w:val="00881DD7"/>
    <w:rsid w:val="00E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295E"/>
  <w15:chartTrackingRefBased/>
  <w15:docId w15:val="{6FA36F4A-6E26-4F45-8D66-7F1B7702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D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Manis</dc:creator>
  <cp:keywords/>
  <dc:description/>
  <cp:lastModifiedBy>Jennifer Manis</cp:lastModifiedBy>
  <cp:revision>2</cp:revision>
  <dcterms:created xsi:type="dcterms:W3CDTF">2025-01-20T02:08:00Z</dcterms:created>
  <dcterms:modified xsi:type="dcterms:W3CDTF">2025-01-20T02:08:00Z</dcterms:modified>
</cp:coreProperties>
</file>